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9F" w:rsidRDefault="00E63E9F" w:rsidP="00E63E9F">
      <w:pPr>
        <w:pStyle w:val="hstyle0"/>
        <w:spacing w:line="312" w:lineRule="auto"/>
      </w:pPr>
    </w:p>
    <w:p w:rsidR="00E63E9F" w:rsidRPr="00AE2D73" w:rsidRDefault="00E63E9F" w:rsidP="00AE2D73">
      <w:pPr>
        <w:pStyle w:val="hstyle0"/>
        <w:jc w:val="center"/>
        <w:rPr>
          <w:rFonts w:hint="eastAsia"/>
        </w:rPr>
      </w:pPr>
      <w:r>
        <w:rPr>
          <w:rFonts w:ascii="맑은 고딕" w:eastAsia="맑은 고딕" w:hAnsi="맑은 고딕" w:hint="eastAsia"/>
          <w:b/>
          <w:bCs/>
          <w:sz w:val="38"/>
          <w:szCs w:val="38"/>
        </w:rPr>
        <w:t>Global Educational Leadership</w:t>
      </w:r>
    </w:p>
    <w:p w:rsidR="00E63E9F" w:rsidRDefault="00E63E9F" w:rsidP="00E63E9F">
      <w:pPr>
        <w:pStyle w:val="hstyle0"/>
        <w:spacing w:line="240" w:lineRule="auto"/>
        <w:jc w:val="right"/>
      </w:pPr>
      <w:r>
        <w:rPr>
          <w:rFonts w:ascii="맑은 고딕" w:eastAsia="맑은 고딕" w:hAnsi="맑은 고딕" w:hint="eastAsia"/>
        </w:rPr>
        <w:t>2008060001 구현모</w:t>
      </w:r>
    </w:p>
    <w:p w:rsidR="00E63E9F" w:rsidRDefault="00E63E9F" w:rsidP="00E63E9F">
      <w:pPr>
        <w:pStyle w:val="hstyle0"/>
        <w:spacing w:line="240" w:lineRule="auto"/>
        <w:jc w:val="right"/>
      </w:pPr>
      <w:r>
        <w:rPr>
          <w:rFonts w:ascii="맑은 고딕" w:eastAsia="맑은 고딕" w:hAnsi="맑은 고딕" w:hint="eastAsia"/>
        </w:rPr>
        <w:t xml:space="preserve">2009063021 </w:t>
      </w:r>
      <w:proofErr w:type="spellStart"/>
      <w:r>
        <w:rPr>
          <w:rFonts w:ascii="맑은 고딕" w:eastAsia="맑은 고딕" w:hAnsi="맑은 고딕" w:hint="eastAsia"/>
        </w:rPr>
        <w:t>현혜라</w:t>
      </w:r>
      <w:proofErr w:type="spellEnd"/>
    </w:p>
    <w:p w:rsidR="00E63E9F" w:rsidRDefault="00E63E9F" w:rsidP="00E63E9F">
      <w:pPr>
        <w:pStyle w:val="hstyle0"/>
        <w:spacing w:line="240" w:lineRule="auto"/>
        <w:jc w:val="right"/>
      </w:pPr>
      <w:r>
        <w:rPr>
          <w:rFonts w:ascii="맑은 고딕" w:eastAsia="맑은 고딕" w:hAnsi="맑은 고딕" w:hint="eastAsia"/>
        </w:rPr>
        <w:t>2010070013 류동훈</w:t>
      </w:r>
    </w:p>
    <w:p w:rsidR="00E63E9F" w:rsidRDefault="00E63E9F" w:rsidP="00E63E9F">
      <w:pPr>
        <w:pStyle w:val="hstyle0"/>
      </w:pPr>
      <w:r>
        <w:rPr>
          <w:noProof/>
        </w:rPr>
        <w:drawing>
          <wp:inline distT="0" distB="0" distL="0" distR="0">
            <wp:extent cx="5762625" cy="7115175"/>
            <wp:effectExtent l="19050" t="0" r="9525" b="0"/>
            <wp:docPr id="1" name="그림 1" descr="C:\DOCUME~1\fox\LOCALS~1\Temp\UNI000009e05d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~1\fox\LOCALS~1\Temp\UNI000009e05d28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115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E9F" w:rsidRDefault="00E63E9F" w:rsidP="00E63E9F">
      <w:pPr>
        <w:pStyle w:val="hstyle0"/>
        <w:spacing w:line="240" w:lineRule="auto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lastRenderedPageBreak/>
        <w:t>프로그램 개요</w:t>
      </w:r>
    </w:p>
    <w:p w:rsidR="00E63E9F" w:rsidRDefault="00E63E9F" w:rsidP="00E63E9F">
      <w:pPr>
        <w:pStyle w:val="hstyle0"/>
        <w:spacing w:line="240" w:lineRule="auto"/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경인교대 - </w:t>
      </w:r>
      <w:proofErr w:type="spellStart"/>
      <w:r>
        <w:rPr>
          <w:rFonts w:ascii="맑은 고딕" w:eastAsia="맑은 고딕" w:hAnsi="맑은 고딕" w:hint="eastAsia"/>
        </w:rPr>
        <w:t>미네소타대</w:t>
      </w:r>
      <w:proofErr w:type="spellEnd"/>
      <w:r>
        <w:rPr>
          <w:rFonts w:ascii="맑은 고딕" w:eastAsia="맑은 고딕" w:hAnsi="맑은 고딕" w:hint="eastAsia"/>
        </w:rPr>
        <w:t xml:space="preserve"> 1+3 국제과정은 경인교육대학교와 미네소타대학교 간 협약으로 1년은 </w:t>
      </w:r>
    </w:p>
    <w:p w:rsidR="00E63E9F" w:rsidRDefault="00E63E9F" w:rsidP="00E63E9F">
      <w:pPr>
        <w:pStyle w:val="hstyle0"/>
        <w:spacing w:line="240" w:lineRule="auto"/>
      </w:pPr>
      <w:r>
        <w:rPr>
          <w:rFonts w:ascii="맑은 고딕" w:eastAsia="맑은 고딕" w:hAnsi="맑은 고딕" w:hint="eastAsia"/>
        </w:rPr>
        <w:t>경인교대에서 학습하고 2학년부터 미네소타대학교에서 학습하는 1+3 학사과정 프로그램입니다.</w:t>
      </w:r>
    </w:p>
    <w:p w:rsidR="00E63E9F" w:rsidRDefault="00E63E9F" w:rsidP="00E63E9F">
      <w:pPr>
        <w:pStyle w:val="hstyle0"/>
        <w:spacing w:line="240" w:lineRule="auto"/>
        <w:jc w:val="center"/>
      </w:pPr>
      <w:r>
        <w:rPr>
          <w:rFonts w:ascii="맑은 고딕" w:eastAsia="맑은 고딕" w:hAnsi="맑은 고딕"/>
          <w:noProof/>
        </w:rPr>
        <w:drawing>
          <wp:inline distT="0" distB="0" distL="0" distR="0">
            <wp:extent cx="4010025" cy="2019300"/>
            <wp:effectExtent l="19050" t="0" r="9525" b="0"/>
            <wp:docPr id="2" name="그림 2" descr="C:\DOCUME~1\fox\LOCALS~1\Temp\UNI000009e05d2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~1\fox\LOCALS~1\Temp\UNI000009e05d2a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E9F" w:rsidRDefault="00E63E9F" w:rsidP="00E63E9F">
      <w:pPr>
        <w:pStyle w:val="hstyle0"/>
        <w:spacing w:line="240" w:lineRule="auto"/>
      </w:pPr>
    </w:p>
    <w:p w:rsidR="00E63E9F" w:rsidRDefault="00E63E9F" w:rsidP="00E63E9F">
      <w:pPr>
        <w:pStyle w:val="hstyle0"/>
        <w:spacing w:line="240" w:lineRule="auto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자격</w:t>
      </w:r>
    </w:p>
    <w:p w:rsidR="00E63E9F" w:rsidRDefault="00E63E9F" w:rsidP="00E63E9F">
      <w:pPr>
        <w:pStyle w:val="hstyle0"/>
        <w:spacing w:line="240" w:lineRule="auto"/>
      </w:pPr>
      <w:r>
        <w:rPr>
          <w:rFonts w:ascii="맑은 고딕" w:eastAsia="맑은 고딕" w:hAnsi="맑은 고딕" w:hint="eastAsia"/>
        </w:rPr>
        <w:t>고등학교 졸업(예정)자 및 동등학력 이상 소지자</w:t>
      </w:r>
    </w:p>
    <w:p w:rsidR="00E63E9F" w:rsidRDefault="00E63E9F" w:rsidP="00E63E9F">
      <w:pPr>
        <w:pStyle w:val="hstyle0"/>
        <w:spacing w:line="240" w:lineRule="auto"/>
      </w:pPr>
    </w:p>
    <w:p w:rsidR="00E63E9F" w:rsidRPr="00AE2D73" w:rsidRDefault="00E63E9F" w:rsidP="00E63E9F">
      <w:pPr>
        <w:pStyle w:val="hstyle0"/>
        <w:spacing w:line="240" w:lineRule="auto"/>
        <w:rPr>
          <w:b/>
        </w:rPr>
      </w:pPr>
      <w:r w:rsidRPr="00AE2D73">
        <w:rPr>
          <w:rFonts w:ascii="맑은 고딕" w:eastAsia="맑은 고딕" w:hAnsi="맑은 고딕" w:hint="eastAsia"/>
          <w:b/>
          <w:bCs/>
          <w:sz w:val="30"/>
          <w:szCs w:val="30"/>
        </w:rPr>
        <w:t>프로그램의 커리큘럼</w:t>
      </w:r>
    </w:p>
    <w:p w:rsidR="00E63E9F" w:rsidRPr="00AE2D73" w:rsidRDefault="00E63E9F" w:rsidP="00E63E9F">
      <w:pPr>
        <w:pStyle w:val="hstyle0"/>
        <w:spacing w:line="240" w:lineRule="auto"/>
        <w:jc w:val="center"/>
        <w:rPr>
          <w:b/>
        </w:rPr>
      </w:pPr>
      <w:r w:rsidRPr="00AE2D73">
        <w:rPr>
          <w:rFonts w:ascii="맑은 고딕" w:eastAsia="맑은 고딕" w:hAnsi="맑은 고딕"/>
          <w:b/>
          <w:noProof/>
        </w:rPr>
        <w:drawing>
          <wp:inline distT="0" distB="0" distL="0" distR="0">
            <wp:extent cx="5076825" cy="2057400"/>
            <wp:effectExtent l="19050" t="0" r="9525" b="0"/>
            <wp:docPr id="3" name="그림 3" descr="C:\DOCUME~1\fox\LOCALS~1\Temp\UNI000009e05d2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~1\fox\LOCALS~1\Temp\UNI000009e05d2d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E9F" w:rsidRDefault="00E63E9F" w:rsidP="00E63E9F">
      <w:pPr>
        <w:pStyle w:val="hstyle0"/>
        <w:spacing w:line="240" w:lineRule="auto"/>
      </w:pPr>
      <w:r>
        <w:rPr>
          <w:rFonts w:ascii="맑은 고딕" w:eastAsia="맑은 고딕" w:hAnsi="맑은 고딕" w:hint="eastAsia"/>
          <w:b/>
          <w:bCs/>
          <w:sz w:val="30"/>
          <w:szCs w:val="30"/>
        </w:rPr>
        <w:t>프로그램 장점</w:t>
      </w:r>
    </w:p>
    <w:p w:rsidR="00E63E9F" w:rsidRDefault="00E63E9F" w:rsidP="00E63E9F">
      <w:pPr>
        <w:pStyle w:val="hstyle0"/>
        <w:spacing w:line="240" w:lineRule="auto"/>
      </w:pPr>
      <w:r>
        <w:rPr>
          <w:rFonts w:ascii="맑은 고딕" w:eastAsia="맑은 고딕" w:hAnsi="맑은 고딕"/>
          <w:noProof/>
        </w:rPr>
        <w:drawing>
          <wp:inline distT="0" distB="0" distL="0" distR="0">
            <wp:extent cx="5048250" cy="1504950"/>
            <wp:effectExtent l="19050" t="0" r="0" b="0"/>
            <wp:docPr id="4" name="그림 4" descr="C:\DOCUME~1\fox\LOCALS~1\Temp\UNI000009e05d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fox\LOCALS~1\Temp\UNI000009e05d30.gi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63E9F" w:rsidRDefault="00E63E9F" w:rsidP="00E63E9F">
      <w:pPr>
        <w:pStyle w:val="hstyle0"/>
        <w:spacing w:line="240" w:lineRule="auto"/>
      </w:pPr>
    </w:p>
    <w:p w:rsidR="00E63E9F" w:rsidRDefault="00176EED" w:rsidP="00E63E9F">
      <w:pPr>
        <w:pStyle w:val="hstyle0"/>
        <w:spacing w:line="240" w:lineRule="auto"/>
      </w:pPr>
      <w:hyperlink r:id="rId11" w:tgtFrame="_self" w:history="1">
        <w:r w:rsidR="00E63E9F">
          <w:rPr>
            <w:rStyle w:val="a3"/>
            <w:rFonts w:ascii="맑은 고딕" w:eastAsia="맑은 고딕" w:hAnsi="맑은 고딕" w:hint="eastAsia"/>
          </w:rPr>
          <w:t>http://blog.naver.com/rhfhsk/90128742981</w:t>
        </w:r>
      </w:hyperlink>
    </w:p>
    <w:p w:rsidR="0072316B" w:rsidRDefault="0072316B" w:rsidP="00E63E9F"/>
    <w:sectPr w:rsidR="0072316B" w:rsidSect="0072316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D73" w:rsidRDefault="00AE2D73" w:rsidP="00AE2D73">
      <w:r>
        <w:separator/>
      </w:r>
    </w:p>
  </w:endnote>
  <w:endnote w:type="continuationSeparator" w:id="0">
    <w:p w:rsidR="00AE2D73" w:rsidRDefault="00AE2D73" w:rsidP="00AE2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D73" w:rsidRDefault="00AE2D73" w:rsidP="00AE2D73">
      <w:r>
        <w:separator/>
      </w:r>
    </w:p>
  </w:footnote>
  <w:footnote w:type="continuationSeparator" w:id="0">
    <w:p w:rsidR="00AE2D73" w:rsidRDefault="00AE2D73" w:rsidP="00AE2D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3E9F"/>
    <w:rsid w:val="00176EED"/>
    <w:rsid w:val="0072316B"/>
    <w:rsid w:val="00AE2D73"/>
    <w:rsid w:val="00E63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16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E63E9F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3">
    <w:name w:val="Hyperlink"/>
    <w:basedOn w:val="a0"/>
    <w:uiPriority w:val="99"/>
    <w:semiHidden/>
    <w:unhideWhenUsed/>
    <w:rsid w:val="00E63E9F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E63E9F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rsid w:val="00E63E9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AE2D7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5"/>
    <w:uiPriority w:val="99"/>
    <w:semiHidden/>
    <w:rsid w:val="00AE2D73"/>
  </w:style>
  <w:style w:type="paragraph" w:styleId="a6">
    <w:name w:val="footer"/>
    <w:basedOn w:val="a"/>
    <w:link w:val="Char1"/>
    <w:uiPriority w:val="99"/>
    <w:semiHidden/>
    <w:unhideWhenUsed/>
    <w:rsid w:val="00AE2D73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6"/>
    <w:uiPriority w:val="99"/>
    <w:semiHidden/>
    <w:rsid w:val="00AE2D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blog.naver.com/rhfhsk/90128742981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4CE71-06BE-4087-A68C-6A95BC67B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52</Words>
  <Characters>303</Characters>
  <Application>Microsoft Office Word</Application>
  <DocSecurity>0</DocSecurity>
  <Lines>2</Lines>
  <Paragraphs>1</Paragraphs>
  <ScaleCrop>false</ScaleCrop>
  <Company/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lg</dc:creator>
  <cp:keywords/>
  <dc:description/>
  <cp:lastModifiedBy>lg</cp:lastModifiedBy>
  <cp:revision>2</cp:revision>
  <dcterms:created xsi:type="dcterms:W3CDTF">2011-11-23T11:53:00Z</dcterms:created>
  <dcterms:modified xsi:type="dcterms:W3CDTF">2011-11-23T12:37:00Z</dcterms:modified>
</cp:coreProperties>
</file>